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58C" w:rsidRDefault="0011358C" w:rsidP="0011358C">
      <w:pPr>
        <w:keepNext/>
        <w:keepLines/>
        <w:spacing w:after="0" w:line="240" w:lineRule="auto"/>
        <w:ind w:right="284"/>
        <w:jc w:val="right"/>
        <w:outlineLvl w:val="0"/>
        <w:rPr>
          <w:rFonts w:ascii="Times New Roman" w:eastAsia="Times New Roman" w:hAnsi="Times New Roman" w:cstheme="majorBidi"/>
          <w:b/>
          <w:sz w:val="24"/>
          <w:szCs w:val="32"/>
          <w:u w:val="single"/>
          <w:lang w:eastAsia="bg-BG"/>
        </w:rPr>
      </w:pPr>
      <w:r>
        <w:rPr>
          <w:rFonts w:ascii="Times New Roman" w:eastAsia="Times New Roman" w:hAnsi="Times New Roman" w:cstheme="majorBidi"/>
          <w:b/>
          <w:sz w:val="24"/>
          <w:szCs w:val="32"/>
          <w:u w:val="single"/>
          <w:lang w:eastAsia="bg-BG"/>
        </w:rPr>
        <w:t>Приложение № 4 към чл.13, ал. 4</w:t>
      </w:r>
    </w:p>
    <w:p w:rsidR="0011358C" w:rsidRDefault="0011358C" w:rsidP="00E5793A">
      <w:pPr>
        <w:keepNext/>
        <w:keepLines/>
        <w:spacing w:after="0" w:line="240" w:lineRule="auto"/>
        <w:ind w:right="284"/>
        <w:jc w:val="center"/>
        <w:outlineLvl w:val="0"/>
        <w:rPr>
          <w:rFonts w:ascii="Times New Roman" w:eastAsia="Times New Roman" w:hAnsi="Times New Roman" w:cstheme="majorBidi"/>
          <w:b/>
          <w:sz w:val="24"/>
          <w:szCs w:val="32"/>
          <w:lang w:eastAsia="bg-BG"/>
        </w:rPr>
      </w:pPr>
    </w:p>
    <w:p w:rsidR="00733A64" w:rsidRPr="00733A64" w:rsidRDefault="00733A64" w:rsidP="00733A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</w:pPr>
      <w:r w:rsidRPr="00733A64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(Изм. с  </w:t>
      </w:r>
      <w:proofErr w:type="spellStart"/>
      <w:r w:rsidRPr="00733A64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Реш</w:t>
      </w:r>
      <w:proofErr w:type="spellEnd"/>
      <w:r w:rsidRPr="00733A64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.№ 993/11.12.2025 г.)</w:t>
      </w:r>
    </w:p>
    <w:p w:rsidR="00E5793A" w:rsidRPr="00E5793A" w:rsidRDefault="00E5793A" w:rsidP="00E5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bookmarkStart w:id="0" w:name="_GoBack"/>
      <w:bookmarkEnd w:id="0"/>
    </w:p>
    <w:p w:rsidR="0011358C" w:rsidRDefault="0011358C" w:rsidP="00113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1358C" w:rsidRDefault="0011358C" w:rsidP="00113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1358C" w:rsidRDefault="0011358C" w:rsidP="00113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ТАБЛИЦА</w:t>
      </w:r>
    </w:p>
    <w:p w:rsidR="0011358C" w:rsidRDefault="0011358C" w:rsidP="00113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en-GB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за разМЕРА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en-GB"/>
        </w:rPr>
        <w:t>НА СРЕДСТВАТА ЗА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en-GB"/>
        </w:rPr>
        <w:t xml:space="preserve">ФУТБОЛНИ КЛУБОВЕ УЧАСТВАЩИ В ОБЛАСТНОТО ПЪРВЕНСТВО ЗА МЪЖЕ ПО ФУТБОЛ </w:t>
      </w:r>
    </w:p>
    <w:p w:rsidR="0011358C" w:rsidRDefault="0011358C" w:rsidP="00113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en-GB"/>
        </w:rPr>
      </w:pPr>
    </w:p>
    <w:p w:rsidR="0011358C" w:rsidRDefault="0011358C" w:rsidP="00113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en-GB"/>
        </w:rPr>
      </w:pPr>
    </w:p>
    <w:p w:rsidR="0011358C" w:rsidRDefault="0011358C" w:rsidP="0011358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11358C" w:rsidRDefault="0011358C" w:rsidP="0011358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tbl>
      <w:tblPr>
        <w:tblStyle w:val="a3"/>
        <w:tblW w:w="0" w:type="auto"/>
        <w:tblInd w:w="948" w:type="dxa"/>
        <w:tblLook w:val="04A0" w:firstRow="1" w:lastRow="0" w:firstColumn="1" w:lastColumn="0" w:noHBand="0" w:noVBand="1"/>
      </w:tblPr>
      <w:tblGrid>
        <w:gridCol w:w="465"/>
        <w:gridCol w:w="5386"/>
        <w:gridCol w:w="1701"/>
      </w:tblGrid>
      <w:tr w:rsidR="0011358C" w:rsidTr="007A3E96">
        <w:trPr>
          <w:trHeight w:val="96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8C" w:rsidRDefault="0011358C" w:rsidP="007A3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58C" w:rsidRDefault="0011358C" w:rsidP="007A3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участия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58C" w:rsidRDefault="0011358C" w:rsidP="007A3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Размер на средствата /за 1 клуб/</w:t>
            </w:r>
          </w:p>
        </w:tc>
      </w:tr>
      <w:tr w:rsidR="0011358C" w:rsidTr="007A3E96">
        <w:trPr>
          <w:trHeight w:val="70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58C" w:rsidRDefault="0011358C" w:rsidP="007A3E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58C" w:rsidRDefault="0011358C" w:rsidP="007A3E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футболни клубове, участващи в областното първенство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мъже</w:t>
            </w:r>
          </w:p>
          <w:p w:rsidR="0011358C" w:rsidRDefault="0011358C" w:rsidP="007A3E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11358C" w:rsidRDefault="0011358C" w:rsidP="007A3E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58C" w:rsidRDefault="0011358C" w:rsidP="007A3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   </w:t>
            </w:r>
            <w:r w:rsidR="00B95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2 300 евро</w:t>
            </w:r>
          </w:p>
        </w:tc>
      </w:tr>
    </w:tbl>
    <w:p w:rsidR="0011358C" w:rsidRDefault="0011358C" w:rsidP="0011358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1358C" w:rsidRDefault="0011358C" w:rsidP="0011358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11358C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5238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Забележка</w:t>
      </w:r>
      <w:r w:rsidR="00B9556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11358C" w:rsidRPr="00C65238" w:rsidRDefault="0011358C" w:rsidP="00C6523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Участията се удостоверяват с протокол.</w:t>
      </w:r>
    </w:p>
    <w:p w:rsidR="0011358C" w:rsidRPr="00C65238" w:rsidRDefault="00F26383" w:rsidP="0011358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Финансовите средства се предоставят на </w:t>
      </w:r>
      <w:r w:rsidR="00F9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футболни </w:t>
      </w:r>
      <w:r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>клубове, които продължават спортно-състезателната си дейност в годината на кандидатстване.</w:t>
      </w:r>
    </w:p>
    <w:p w:rsidR="0011358C" w:rsidRPr="00C65238" w:rsidRDefault="00B15FDD" w:rsidP="0032525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отбор участник</w:t>
      </w:r>
      <w:r w:rsidR="00F26383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областното първенство</w:t>
      </w:r>
      <w:r w:rsidR="00F9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мъже по футбол</w:t>
      </w:r>
      <w:r w:rsidR="00F26383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прекрати участ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ието си </w:t>
      </w:r>
      <w:r w:rsidR="00F26383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незав</w:t>
      </w:r>
      <w:r w:rsid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исимо от </w:t>
      </w:r>
      <w:r w:rsidR="00566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причината, спортният клуб възстановява </w:t>
      </w:r>
      <w:r w:rsidR="00C65238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не изиграните</w:t>
      </w:r>
      <w:r w:rsidR="00F9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52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футболни срещи </w:t>
      </w:r>
      <w:r w:rsidR="00F93D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F93DFD">
        <w:rPr>
          <w:rFonts w:ascii="Times New Roman" w:eastAsia="Times New Roman" w:hAnsi="Times New Roman" w:cs="Times New Roman"/>
          <w:sz w:val="24"/>
          <w:szCs w:val="24"/>
          <w:lang w:eastAsia="bg-BG"/>
        </w:rPr>
        <w:t>оставащи до края на първенството за съответната спортно-състезателна година</w:t>
      </w:r>
      <w:r w:rsidR="00F93D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3252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Средствата за възстановяване</w:t>
      </w:r>
      <w:r w:rsidR="00C65238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определят като общата сума за подпомагане се дели на</w:t>
      </w:r>
      <w:r w:rsidR="003252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общия брои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срещи за сезон</w:t>
      </w:r>
      <w:r w:rsidR="003252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66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5254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56670C">
        <w:rPr>
          <w:rFonts w:ascii="Times New Roman" w:eastAsia="Times New Roman" w:hAnsi="Times New Roman" w:cs="Times New Roman"/>
          <w:sz w:val="24"/>
          <w:szCs w:val="24"/>
          <w:lang w:eastAsia="bg-BG"/>
        </w:rPr>
        <w:t>олучената сума се умножава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</w:t>
      </w:r>
      <w:r w:rsidR="0056670C">
        <w:rPr>
          <w:rFonts w:ascii="Times New Roman" w:eastAsia="Times New Roman" w:hAnsi="Times New Roman" w:cs="Times New Roman"/>
          <w:sz w:val="24"/>
          <w:szCs w:val="24"/>
          <w:lang w:eastAsia="bg-BG"/>
        </w:rPr>
        <w:t>роя на нереализираните срещи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възстановява</w:t>
      </w:r>
      <w:r w:rsidR="00F26383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двуседмичен срок </w:t>
      </w:r>
      <w:r w:rsidR="00C65238" w:rsidRPr="00C6523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прекратяването.</w:t>
      </w:r>
    </w:p>
    <w:p w:rsidR="0011358C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358C" w:rsidRDefault="00BC50E7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50E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за неверни данни нося съдебна отговорност</w:t>
      </w:r>
      <w:r w:rsidR="0071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17A94" w:rsidRPr="00717A9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313 от НК</w:t>
      </w:r>
      <w:r w:rsidRPr="00BC50E7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При предоставяне на невярна информация на представлявания от мен спортен клуб се налага санкция, определена в чл. 12, ал. 4.</w:t>
      </w:r>
    </w:p>
    <w:p w:rsidR="00BC50E7" w:rsidRDefault="00BC50E7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358C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358C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……………………………………..                                 Дата: ………………</w:t>
      </w:r>
    </w:p>
    <w:p w:rsidR="00325254" w:rsidRDefault="00325254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358C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Име, фамилия, подпис и печат                                                        </w:t>
      </w:r>
    </w:p>
    <w:p w:rsidR="0011358C" w:rsidRDefault="0011358C" w:rsidP="0011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358C" w:rsidRDefault="0011358C" w:rsidP="0011358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zh-CN"/>
        </w:rPr>
      </w:pPr>
    </w:p>
    <w:p w:rsidR="0011358C" w:rsidRDefault="0011358C" w:rsidP="0011358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zh-CN"/>
        </w:rPr>
      </w:pPr>
    </w:p>
    <w:p w:rsidR="0011358C" w:rsidRDefault="0011358C" w:rsidP="0011358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zh-CN"/>
        </w:rPr>
      </w:pPr>
    </w:p>
    <w:p w:rsidR="0011358C" w:rsidRDefault="0011358C" w:rsidP="0011358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zh-CN"/>
        </w:rPr>
      </w:pPr>
    </w:p>
    <w:p w:rsidR="00D86934" w:rsidRDefault="00D86934" w:rsidP="0011358C"/>
    <w:sectPr w:rsidR="00D86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391A"/>
    <w:multiLevelType w:val="hybridMultilevel"/>
    <w:tmpl w:val="A4C6DA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B5"/>
    <w:rsid w:val="0011358C"/>
    <w:rsid w:val="00325254"/>
    <w:rsid w:val="0056670C"/>
    <w:rsid w:val="006B4A50"/>
    <w:rsid w:val="00717A94"/>
    <w:rsid w:val="00733A64"/>
    <w:rsid w:val="00795BB5"/>
    <w:rsid w:val="008A5D6A"/>
    <w:rsid w:val="009D63D8"/>
    <w:rsid w:val="00B15FDD"/>
    <w:rsid w:val="00B9556E"/>
    <w:rsid w:val="00BC50E7"/>
    <w:rsid w:val="00C65238"/>
    <w:rsid w:val="00D86934"/>
    <w:rsid w:val="00E5793A"/>
    <w:rsid w:val="00F26383"/>
    <w:rsid w:val="00F9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28C0EDD-2453-4BBC-A445-1D86C8BE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5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5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52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6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9D6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NMiteva</cp:lastModifiedBy>
  <cp:revision>13</cp:revision>
  <cp:lastPrinted>2025-11-07T08:56:00Z</cp:lastPrinted>
  <dcterms:created xsi:type="dcterms:W3CDTF">2025-11-05T13:15:00Z</dcterms:created>
  <dcterms:modified xsi:type="dcterms:W3CDTF">2025-12-17T07:47:00Z</dcterms:modified>
</cp:coreProperties>
</file>