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3254" w:rsidRPr="0062736C" w:rsidRDefault="001F413B" w:rsidP="001F413B">
      <w:pPr>
        <w:jc w:val="both"/>
        <w:rPr>
          <w:rFonts w:ascii="Times New Roman" w:hAnsi="Times New Roman" w:cs="Times New Roman"/>
        </w:rPr>
      </w:pPr>
      <w:r w:rsidRPr="0062736C">
        <w:rPr>
          <w:rFonts w:ascii="Times New Roman" w:hAnsi="Times New Roman" w:cs="Times New Roman"/>
        </w:rPr>
        <w:t xml:space="preserve">На  заинтересованите  лица  се  предоставя  30-дневен  срок,  считано  от </w:t>
      </w:r>
      <w:r w:rsidR="006F18FA">
        <w:rPr>
          <w:rFonts w:ascii="Times New Roman" w:hAnsi="Times New Roman" w:cs="Times New Roman"/>
        </w:rPr>
        <w:t>20</w:t>
      </w:r>
      <w:bookmarkStart w:id="0" w:name="_GoBack"/>
      <w:bookmarkEnd w:id="0"/>
      <w:r w:rsidRPr="0062736C">
        <w:rPr>
          <w:rFonts w:ascii="Times New Roman" w:hAnsi="Times New Roman" w:cs="Times New Roman"/>
        </w:rPr>
        <w:t>.</w:t>
      </w:r>
      <w:r w:rsidR="001D581B" w:rsidRPr="0062736C">
        <w:rPr>
          <w:rFonts w:ascii="Times New Roman" w:hAnsi="Times New Roman" w:cs="Times New Roman"/>
        </w:rPr>
        <w:t>08</w:t>
      </w:r>
      <w:r w:rsidRPr="0062736C">
        <w:rPr>
          <w:rFonts w:ascii="Times New Roman" w:hAnsi="Times New Roman" w:cs="Times New Roman"/>
        </w:rPr>
        <w:t>.20</w:t>
      </w:r>
      <w:r w:rsidR="001D581B" w:rsidRPr="0062736C">
        <w:rPr>
          <w:rFonts w:ascii="Times New Roman" w:hAnsi="Times New Roman" w:cs="Times New Roman"/>
        </w:rPr>
        <w:t>20</w:t>
      </w:r>
      <w:r w:rsidRPr="0062736C">
        <w:rPr>
          <w:rFonts w:ascii="Times New Roman" w:hAnsi="Times New Roman" w:cs="Times New Roman"/>
        </w:rPr>
        <w:t xml:space="preserve"> г. за предложения и становища по настоящия проект на Наредба за изменение и допълнение на Наредбата за определянето и администрирането на местните такси и цени на услуги и предоставяни права на територията на община Сливен.    Предложенията могат да бъдат депозирани на следния електронен адрес: </w:t>
      </w:r>
      <w:proofErr w:type="spellStart"/>
      <w:r w:rsidRPr="0062736C">
        <w:rPr>
          <w:rFonts w:ascii="Times New Roman" w:hAnsi="Times New Roman" w:cs="Times New Roman"/>
        </w:rPr>
        <w:t>kmet@sliven</w:t>
      </w:r>
      <w:proofErr w:type="spellEnd"/>
      <w:r w:rsidRPr="0062736C">
        <w:rPr>
          <w:rFonts w:ascii="Times New Roman" w:hAnsi="Times New Roman" w:cs="Times New Roman"/>
        </w:rPr>
        <w:t>.</w:t>
      </w:r>
      <w:proofErr w:type="spellStart"/>
      <w:r w:rsidRPr="0062736C">
        <w:rPr>
          <w:rFonts w:ascii="Times New Roman" w:hAnsi="Times New Roman" w:cs="Times New Roman"/>
        </w:rPr>
        <w:t>bg</w:t>
      </w:r>
      <w:proofErr w:type="spellEnd"/>
      <w:r w:rsidRPr="0062736C">
        <w:rPr>
          <w:rFonts w:ascii="Times New Roman" w:hAnsi="Times New Roman" w:cs="Times New Roman"/>
        </w:rPr>
        <w:t xml:space="preserve"> .  </w:t>
      </w:r>
    </w:p>
    <w:p w:rsidR="0062736C" w:rsidRPr="0062736C" w:rsidRDefault="001F413B" w:rsidP="001F413B">
      <w:pPr>
        <w:jc w:val="both"/>
        <w:rPr>
          <w:rFonts w:ascii="Times New Roman" w:hAnsi="Times New Roman" w:cs="Times New Roman"/>
        </w:rPr>
      </w:pPr>
      <w:r w:rsidRPr="0062736C">
        <w:rPr>
          <w:rFonts w:ascii="Times New Roman" w:hAnsi="Times New Roman" w:cs="Times New Roman"/>
        </w:rPr>
        <w:t>ПРОЕКТ</w:t>
      </w:r>
    </w:p>
    <w:p w:rsidR="00693254" w:rsidRPr="0062736C" w:rsidRDefault="001F413B" w:rsidP="001F413B">
      <w:pPr>
        <w:jc w:val="both"/>
        <w:rPr>
          <w:rFonts w:ascii="Times New Roman" w:hAnsi="Times New Roman" w:cs="Times New Roman"/>
        </w:rPr>
      </w:pPr>
      <w:r w:rsidRPr="0062736C">
        <w:rPr>
          <w:rFonts w:ascii="Times New Roman" w:hAnsi="Times New Roman" w:cs="Times New Roman"/>
        </w:rPr>
        <w:t>Наредба за изменение и допълнение на Наредбата за определянето и администрирането на местните такси и цени на услуги и предоставяни права на територията на община Сливен</w:t>
      </w:r>
    </w:p>
    <w:p w:rsidR="001D581B" w:rsidRPr="0062736C" w:rsidRDefault="001F413B" w:rsidP="001F413B">
      <w:pPr>
        <w:jc w:val="both"/>
        <w:rPr>
          <w:rFonts w:ascii="Times New Roman" w:hAnsi="Times New Roman" w:cs="Times New Roman"/>
        </w:rPr>
      </w:pPr>
      <w:r w:rsidRPr="0062736C">
        <w:rPr>
          <w:rFonts w:ascii="Times New Roman" w:hAnsi="Times New Roman" w:cs="Times New Roman"/>
        </w:rPr>
        <w:t xml:space="preserve">§ 1. В чл. 55, </w:t>
      </w:r>
      <w:r w:rsidR="002E45E5">
        <w:rPr>
          <w:rFonts w:ascii="Times New Roman" w:hAnsi="Times New Roman" w:cs="Times New Roman"/>
        </w:rPr>
        <w:t xml:space="preserve">ал. 1, </w:t>
      </w:r>
      <w:r w:rsidR="00A30842" w:rsidRPr="0062736C">
        <w:rPr>
          <w:rFonts w:ascii="Times New Roman" w:hAnsi="Times New Roman" w:cs="Times New Roman"/>
        </w:rPr>
        <w:t>т. 68 се</w:t>
      </w:r>
      <w:r w:rsidRPr="0062736C">
        <w:rPr>
          <w:rFonts w:ascii="Times New Roman" w:hAnsi="Times New Roman" w:cs="Times New Roman"/>
        </w:rPr>
        <w:t xml:space="preserve"> </w:t>
      </w:r>
      <w:r w:rsidR="002E45E5">
        <w:rPr>
          <w:rFonts w:ascii="Times New Roman" w:hAnsi="Times New Roman" w:cs="Times New Roman"/>
        </w:rPr>
        <w:t xml:space="preserve">добавя нова т. „к“ със следното съдържание: </w:t>
      </w:r>
    </w:p>
    <w:p w:rsidR="00E85D3D" w:rsidRPr="0062736C" w:rsidRDefault="002E45E5" w:rsidP="002E45E5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>к</w:t>
      </w:r>
      <w:r w:rsidR="00E85D3D" w:rsidRPr="0062736C">
        <w:rPr>
          <w:rFonts w:ascii="Times New Roman" w:hAnsi="Times New Roman" w:cs="Times New Roman"/>
        </w:rPr>
        <w:t>/ Ползване на спортен комплекс „Асеновец“</w:t>
      </w:r>
      <w:r w:rsidR="0062736C">
        <w:rPr>
          <w:rFonts w:ascii="Times New Roman" w:hAnsi="Times New Roman" w:cs="Times New Roman"/>
        </w:rPr>
        <w:t xml:space="preserve"> </w:t>
      </w:r>
      <w:r w:rsidR="0062736C">
        <w:rPr>
          <w:rFonts w:ascii="Times New Roman" w:hAnsi="Times New Roman" w:cs="Times New Roman"/>
          <w:lang w:val="en-US"/>
        </w:rPr>
        <w:t>(</w:t>
      </w:r>
      <w:r w:rsidR="0062736C">
        <w:rPr>
          <w:rFonts w:ascii="Times New Roman" w:hAnsi="Times New Roman" w:cs="Times New Roman"/>
        </w:rPr>
        <w:t>голяма зала с 135 седящи места, малка зала, части от сградата и съоръжения</w:t>
      </w:r>
      <w:r w:rsidR="0062736C">
        <w:rPr>
          <w:rFonts w:ascii="Times New Roman" w:hAnsi="Times New Roman" w:cs="Times New Roman"/>
          <w:lang w:val="en-US"/>
        </w:rPr>
        <w:t>)</w:t>
      </w:r>
    </w:p>
    <w:p w:rsidR="00E85D3D" w:rsidRPr="0062736C" w:rsidRDefault="00E85D3D" w:rsidP="00E85D3D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62736C">
        <w:rPr>
          <w:rFonts w:ascii="Times New Roman" w:hAnsi="Times New Roman" w:cs="Times New Roman"/>
        </w:rPr>
        <w:t>За волейбол</w:t>
      </w:r>
      <w:r w:rsidR="0062736C">
        <w:rPr>
          <w:rFonts w:ascii="Times New Roman" w:hAnsi="Times New Roman" w:cs="Times New Roman"/>
        </w:rPr>
        <w:t xml:space="preserve"> </w:t>
      </w:r>
      <w:r w:rsidR="0062736C">
        <w:rPr>
          <w:rFonts w:ascii="Times New Roman" w:hAnsi="Times New Roman" w:cs="Times New Roman"/>
          <w:lang w:val="en-US"/>
        </w:rPr>
        <w:t>(</w:t>
      </w:r>
      <w:r w:rsidR="0062736C">
        <w:rPr>
          <w:rFonts w:ascii="Times New Roman" w:hAnsi="Times New Roman" w:cs="Times New Roman"/>
        </w:rPr>
        <w:t>голяма зала</w:t>
      </w:r>
      <w:r w:rsidR="0062736C">
        <w:rPr>
          <w:rFonts w:ascii="Times New Roman" w:hAnsi="Times New Roman" w:cs="Times New Roman"/>
          <w:lang w:val="en-US"/>
        </w:rPr>
        <w:t>)</w:t>
      </w:r>
      <w:r w:rsidRPr="0062736C">
        <w:rPr>
          <w:rFonts w:ascii="Times New Roman" w:hAnsi="Times New Roman" w:cs="Times New Roman"/>
        </w:rPr>
        <w:t>:</w:t>
      </w:r>
    </w:p>
    <w:p w:rsidR="00E85D3D" w:rsidRPr="0062736C" w:rsidRDefault="00E85D3D" w:rsidP="00E85D3D">
      <w:pPr>
        <w:pStyle w:val="a3"/>
        <w:numPr>
          <w:ilvl w:val="1"/>
          <w:numId w:val="1"/>
        </w:numPr>
        <w:rPr>
          <w:rFonts w:ascii="Times New Roman" w:hAnsi="Times New Roman" w:cs="Times New Roman"/>
        </w:rPr>
      </w:pPr>
      <w:r w:rsidRPr="0062736C">
        <w:rPr>
          <w:rFonts w:ascii="Times New Roman" w:hAnsi="Times New Roman" w:cs="Times New Roman"/>
        </w:rPr>
        <w:t>За тренировки на спортни клубове регистрирани на територията на община Сливен със сключен договор за ползване на спортния обект за съответната година – безплатно по график</w:t>
      </w:r>
    </w:p>
    <w:p w:rsidR="00E85D3D" w:rsidRPr="0062736C" w:rsidRDefault="00E85D3D" w:rsidP="00E85D3D">
      <w:pPr>
        <w:pStyle w:val="a3"/>
        <w:numPr>
          <w:ilvl w:val="1"/>
          <w:numId w:val="1"/>
        </w:numPr>
        <w:rPr>
          <w:rFonts w:ascii="Times New Roman" w:hAnsi="Times New Roman" w:cs="Times New Roman"/>
        </w:rPr>
      </w:pPr>
      <w:r w:rsidRPr="0062736C">
        <w:rPr>
          <w:rFonts w:ascii="Times New Roman" w:hAnsi="Times New Roman" w:cs="Times New Roman"/>
        </w:rPr>
        <w:t xml:space="preserve"> За официални срещи</w:t>
      </w:r>
      <w:r w:rsidRPr="0062736C">
        <w:t xml:space="preserve"> </w:t>
      </w:r>
      <w:r w:rsidRPr="0062736C">
        <w:rPr>
          <w:rFonts w:ascii="Times New Roman" w:hAnsi="Times New Roman" w:cs="Times New Roman"/>
        </w:rPr>
        <w:t>на спортни клубове регистрирани на територията на община Сливен със сключен договор за ползване на спортния обект за</w:t>
      </w:r>
      <w:r w:rsidR="00C63860">
        <w:rPr>
          <w:rFonts w:ascii="Times New Roman" w:hAnsi="Times New Roman" w:cs="Times New Roman"/>
        </w:rPr>
        <w:t xml:space="preserve"> съответната година – 20.00 лева</w:t>
      </w:r>
      <w:r w:rsidRPr="0062736C">
        <w:rPr>
          <w:rFonts w:ascii="Times New Roman" w:hAnsi="Times New Roman" w:cs="Times New Roman"/>
        </w:rPr>
        <w:t xml:space="preserve"> за 1 час </w:t>
      </w:r>
    </w:p>
    <w:p w:rsidR="00E85D3D" w:rsidRPr="0062736C" w:rsidRDefault="00E85D3D" w:rsidP="00E85D3D">
      <w:pPr>
        <w:pStyle w:val="a3"/>
        <w:numPr>
          <w:ilvl w:val="1"/>
          <w:numId w:val="1"/>
        </w:numPr>
        <w:rPr>
          <w:rFonts w:ascii="Times New Roman" w:hAnsi="Times New Roman" w:cs="Times New Roman"/>
        </w:rPr>
      </w:pPr>
      <w:r w:rsidRPr="0062736C">
        <w:rPr>
          <w:rFonts w:ascii="Times New Roman" w:hAnsi="Times New Roman" w:cs="Times New Roman"/>
        </w:rPr>
        <w:t>За тренировки и официални срещи на спортни клубове регистрирани на територията на община Сливен без сключен договор за ползване на спортния обект за съответната година - 30.00 лева за 1 час</w:t>
      </w:r>
    </w:p>
    <w:p w:rsidR="00E85D3D" w:rsidRPr="0062736C" w:rsidRDefault="00E85D3D" w:rsidP="00E85D3D">
      <w:pPr>
        <w:pStyle w:val="a3"/>
        <w:numPr>
          <w:ilvl w:val="1"/>
          <w:numId w:val="1"/>
        </w:numPr>
        <w:rPr>
          <w:rFonts w:ascii="Times New Roman" w:hAnsi="Times New Roman" w:cs="Times New Roman"/>
        </w:rPr>
      </w:pPr>
      <w:r w:rsidRPr="0062736C">
        <w:rPr>
          <w:rFonts w:ascii="Times New Roman" w:hAnsi="Times New Roman" w:cs="Times New Roman"/>
        </w:rPr>
        <w:t xml:space="preserve"> За физически и юридически лица</w:t>
      </w:r>
      <w:r w:rsidR="00AF580E" w:rsidRPr="0062736C">
        <w:rPr>
          <w:rFonts w:ascii="Times New Roman" w:hAnsi="Times New Roman" w:cs="Times New Roman"/>
        </w:rPr>
        <w:t xml:space="preserve">  - 30</w:t>
      </w:r>
      <w:r w:rsidRPr="0062736C">
        <w:rPr>
          <w:rFonts w:ascii="Times New Roman" w:hAnsi="Times New Roman" w:cs="Times New Roman"/>
        </w:rPr>
        <w:t>.00 лева за 1 час</w:t>
      </w:r>
    </w:p>
    <w:p w:rsidR="00E85D3D" w:rsidRPr="0062736C" w:rsidRDefault="00E85D3D" w:rsidP="00E85D3D">
      <w:pPr>
        <w:pStyle w:val="a3"/>
        <w:numPr>
          <w:ilvl w:val="1"/>
          <w:numId w:val="1"/>
        </w:numPr>
        <w:rPr>
          <w:rFonts w:ascii="Times New Roman" w:hAnsi="Times New Roman" w:cs="Times New Roman"/>
        </w:rPr>
      </w:pPr>
      <w:r w:rsidRPr="0062736C">
        <w:rPr>
          <w:rFonts w:ascii="Times New Roman" w:hAnsi="Times New Roman" w:cs="Times New Roman"/>
        </w:rPr>
        <w:t xml:space="preserve"> За спортни клубове регистрирани извън територията на община Сливен - 40.00 лева за 1 час </w:t>
      </w:r>
    </w:p>
    <w:p w:rsidR="00006392" w:rsidRPr="0062736C" w:rsidRDefault="00006392" w:rsidP="00E85D3D">
      <w:pPr>
        <w:pStyle w:val="a3"/>
        <w:numPr>
          <w:ilvl w:val="1"/>
          <w:numId w:val="1"/>
        </w:numPr>
        <w:rPr>
          <w:rFonts w:ascii="Times New Roman" w:hAnsi="Times New Roman" w:cs="Times New Roman"/>
        </w:rPr>
      </w:pPr>
      <w:r w:rsidRPr="0062736C">
        <w:rPr>
          <w:rFonts w:ascii="Times New Roman" w:hAnsi="Times New Roman" w:cs="Times New Roman"/>
        </w:rPr>
        <w:t xml:space="preserve"> За официални срещи от Ученически игри:</w:t>
      </w:r>
    </w:p>
    <w:p w:rsidR="00006392" w:rsidRPr="0062736C" w:rsidRDefault="00006392" w:rsidP="00006392">
      <w:pPr>
        <w:pStyle w:val="a3"/>
        <w:numPr>
          <w:ilvl w:val="0"/>
          <w:numId w:val="2"/>
        </w:numPr>
        <w:rPr>
          <w:rFonts w:ascii="Times New Roman" w:hAnsi="Times New Roman" w:cs="Times New Roman"/>
        </w:rPr>
      </w:pPr>
      <w:r w:rsidRPr="0062736C">
        <w:rPr>
          <w:rFonts w:ascii="Times New Roman" w:hAnsi="Times New Roman" w:cs="Times New Roman"/>
        </w:rPr>
        <w:t>Общински и областен етап - безплатно</w:t>
      </w:r>
    </w:p>
    <w:p w:rsidR="00006392" w:rsidRPr="0062736C" w:rsidRDefault="00006392" w:rsidP="00006392">
      <w:pPr>
        <w:pStyle w:val="a3"/>
        <w:numPr>
          <w:ilvl w:val="0"/>
          <w:numId w:val="2"/>
        </w:numPr>
        <w:rPr>
          <w:rFonts w:ascii="Times New Roman" w:hAnsi="Times New Roman" w:cs="Times New Roman"/>
        </w:rPr>
      </w:pPr>
      <w:r w:rsidRPr="0062736C">
        <w:rPr>
          <w:rFonts w:ascii="Times New Roman" w:hAnsi="Times New Roman" w:cs="Times New Roman"/>
        </w:rPr>
        <w:t>Зонален и финален етап – 15.00 л</w:t>
      </w:r>
      <w:r w:rsidR="00C63860">
        <w:rPr>
          <w:rFonts w:ascii="Times New Roman" w:hAnsi="Times New Roman" w:cs="Times New Roman"/>
        </w:rPr>
        <w:t>ева</w:t>
      </w:r>
      <w:r w:rsidRPr="0062736C">
        <w:rPr>
          <w:rFonts w:ascii="Times New Roman" w:hAnsi="Times New Roman" w:cs="Times New Roman"/>
        </w:rPr>
        <w:t xml:space="preserve"> на час</w:t>
      </w:r>
    </w:p>
    <w:p w:rsidR="00E85D3D" w:rsidRPr="0062736C" w:rsidRDefault="00E85D3D" w:rsidP="00E85D3D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62736C">
        <w:rPr>
          <w:rFonts w:ascii="Times New Roman" w:hAnsi="Times New Roman" w:cs="Times New Roman"/>
        </w:rPr>
        <w:t>За тенис на корт</w:t>
      </w:r>
      <w:r w:rsidR="0062736C">
        <w:rPr>
          <w:rFonts w:ascii="Times New Roman" w:hAnsi="Times New Roman" w:cs="Times New Roman"/>
        </w:rPr>
        <w:t xml:space="preserve"> </w:t>
      </w:r>
      <w:r w:rsidR="0062736C">
        <w:rPr>
          <w:rFonts w:ascii="Times New Roman" w:hAnsi="Times New Roman" w:cs="Times New Roman"/>
          <w:lang w:val="en-US"/>
        </w:rPr>
        <w:t>(</w:t>
      </w:r>
      <w:r w:rsidR="0062736C">
        <w:rPr>
          <w:rFonts w:ascii="Times New Roman" w:hAnsi="Times New Roman" w:cs="Times New Roman"/>
        </w:rPr>
        <w:t>голяма зала</w:t>
      </w:r>
      <w:r w:rsidR="0062736C">
        <w:rPr>
          <w:rFonts w:ascii="Times New Roman" w:hAnsi="Times New Roman" w:cs="Times New Roman"/>
          <w:lang w:val="en-US"/>
        </w:rPr>
        <w:t>)</w:t>
      </w:r>
      <w:r w:rsidRPr="0062736C">
        <w:rPr>
          <w:rFonts w:ascii="Times New Roman" w:hAnsi="Times New Roman" w:cs="Times New Roman"/>
        </w:rPr>
        <w:t>:</w:t>
      </w:r>
    </w:p>
    <w:p w:rsidR="00E85D3D" w:rsidRPr="0062736C" w:rsidRDefault="00E85D3D" w:rsidP="00E85D3D">
      <w:pPr>
        <w:pStyle w:val="a3"/>
        <w:numPr>
          <w:ilvl w:val="1"/>
          <w:numId w:val="1"/>
        </w:numPr>
        <w:rPr>
          <w:rFonts w:ascii="Times New Roman" w:hAnsi="Times New Roman" w:cs="Times New Roman"/>
        </w:rPr>
      </w:pPr>
      <w:r w:rsidRPr="0062736C">
        <w:rPr>
          <w:rFonts w:ascii="Times New Roman" w:hAnsi="Times New Roman" w:cs="Times New Roman"/>
        </w:rPr>
        <w:t xml:space="preserve"> 1 час през делничен ден от 08:00 ч. – 17.00 ч. - 12 лева  </w:t>
      </w:r>
    </w:p>
    <w:p w:rsidR="00E85D3D" w:rsidRPr="0062736C" w:rsidRDefault="00E85D3D" w:rsidP="00E85D3D">
      <w:pPr>
        <w:pStyle w:val="a3"/>
        <w:numPr>
          <w:ilvl w:val="1"/>
          <w:numId w:val="1"/>
        </w:numPr>
        <w:rPr>
          <w:rFonts w:ascii="Times New Roman" w:hAnsi="Times New Roman" w:cs="Times New Roman"/>
        </w:rPr>
      </w:pPr>
      <w:r w:rsidRPr="0062736C">
        <w:rPr>
          <w:rFonts w:ascii="Times New Roman" w:hAnsi="Times New Roman" w:cs="Times New Roman"/>
        </w:rPr>
        <w:t xml:space="preserve"> 1 час делничен ден от 17:00 ч. – 21.00 ч.- 16 лева </w:t>
      </w:r>
    </w:p>
    <w:p w:rsidR="00E85D3D" w:rsidRPr="0062736C" w:rsidRDefault="00E85D3D" w:rsidP="00E85D3D">
      <w:pPr>
        <w:pStyle w:val="a3"/>
        <w:numPr>
          <w:ilvl w:val="1"/>
          <w:numId w:val="1"/>
        </w:numPr>
        <w:rPr>
          <w:rFonts w:ascii="Times New Roman" w:hAnsi="Times New Roman" w:cs="Times New Roman"/>
        </w:rPr>
      </w:pPr>
      <w:r w:rsidRPr="0062736C">
        <w:rPr>
          <w:rFonts w:ascii="Times New Roman" w:hAnsi="Times New Roman" w:cs="Times New Roman"/>
        </w:rPr>
        <w:t xml:space="preserve"> Над 50 часа месечно: 10 л</w:t>
      </w:r>
      <w:r w:rsidR="00C63860">
        <w:rPr>
          <w:rFonts w:ascii="Times New Roman" w:hAnsi="Times New Roman" w:cs="Times New Roman"/>
        </w:rPr>
        <w:t>е</w:t>
      </w:r>
      <w:r w:rsidRPr="0062736C">
        <w:rPr>
          <w:rFonts w:ascii="Times New Roman" w:hAnsi="Times New Roman" w:cs="Times New Roman"/>
        </w:rPr>
        <w:t>в</w:t>
      </w:r>
      <w:r w:rsidR="00C63860">
        <w:rPr>
          <w:rFonts w:ascii="Times New Roman" w:hAnsi="Times New Roman" w:cs="Times New Roman"/>
        </w:rPr>
        <w:t>а</w:t>
      </w:r>
      <w:r w:rsidRPr="0062736C">
        <w:rPr>
          <w:rFonts w:ascii="Times New Roman" w:hAnsi="Times New Roman" w:cs="Times New Roman"/>
        </w:rPr>
        <w:t xml:space="preserve"> на час </w:t>
      </w:r>
    </w:p>
    <w:p w:rsidR="00E85D3D" w:rsidRPr="0062736C" w:rsidRDefault="00E85D3D" w:rsidP="00E85D3D">
      <w:pPr>
        <w:pStyle w:val="a3"/>
        <w:numPr>
          <w:ilvl w:val="1"/>
          <w:numId w:val="1"/>
        </w:numPr>
        <w:rPr>
          <w:rFonts w:ascii="Times New Roman" w:hAnsi="Times New Roman" w:cs="Times New Roman"/>
        </w:rPr>
      </w:pPr>
      <w:r w:rsidRPr="0062736C">
        <w:rPr>
          <w:rFonts w:ascii="Times New Roman" w:hAnsi="Times New Roman" w:cs="Times New Roman"/>
        </w:rPr>
        <w:t xml:space="preserve"> 1 час събота, неделя и празнични дни – 20 лева</w:t>
      </w:r>
    </w:p>
    <w:p w:rsidR="002A33A2" w:rsidRPr="0062736C" w:rsidRDefault="00CF1AFF" w:rsidP="00CF1AFF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62736C">
        <w:rPr>
          <w:rFonts w:ascii="Times New Roman" w:hAnsi="Times New Roman" w:cs="Times New Roman"/>
        </w:rPr>
        <w:t xml:space="preserve">За други спортни , културни или развлекателни </w:t>
      </w:r>
      <w:r w:rsidR="002E45E5">
        <w:rPr>
          <w:rFonts w:ascii="Times New Roman" w:hAnsi="Times New Roman" w:cs="Times New Roman"/>
        </w:rPr>
        <w:t>прояви:</w:t>
      </w:r>
    </w:p>
    <w:p w:rsidR="00CF1AFF" w:rsidRPr="0062736C" w:rsidRDefault="002A33A2" w:rsidP="002A33A2">
      <w:pPr>
        <w:pStyle w:val="a3"/>
        <w:numPr>
          <w:ilvl w:val="1"/>
          <w:numId w:val="1"/>
        </w:numPr>
        <w:rPr>
          <w:rFonts w:ascii="Times New Roman" w:hAnsi="Times New Roman" w:cs="Times New Roman"/>
        </w:rPr>
      </w:pPr>
      <w:r w:rsidRPr="0062736C">
        <w:rPr>
          <w:rFonts w:ascii="Times New Roman" w:hAnsi="Times New Roman" w:cs="Times New Roman"/>
        </w:rPr>
        <w:t xml:space="preserve"> </w:t>
      </w:r>
      <w:r w:rsidR="00CF1AFF" w:rsidRPr="0062736C">
        <w:rPr>
          <w:rFonts w:ascii="Times New Roman" w:hAnsi="Times New Roman" w:cs="Times New Roman"/>
        </w:rPr>
        <w:t xml:space="preserve">50 </w:t>
      </w:r>
      <w:r w:rsidR="0062736C">
        <w:rPr>
          <w:rFonts w:ascii="Times New Roman" w:hAnsi="Times New Roman" w:cs="Times New Roman"/>
        </w:rPr>
        <w:t xml:space="preserve">лева </w:t>
      </w:r>
      <w:r w:rsidR="00CF1AFF" w:rsidRPr="0062736C">
        <w:rPr>
          <w:rFonts w:ascii="Times New Roman" w:hAnsi="Times New Roman" w:cs="Times New Roman"/>
        </w:rPr>
        <w:t>на час</w:t>
      </w:r>
      <w:r w:rsidR="0062736C">
        <w:rPr>
          <w:rFonts w:ascii="Times New Roman" w:hAnsi="Times New Roman" w:cs="Times New Roman"/>
        </w:rPr>
        <w:t xml:space="preserve"> </w:t>
      </w:r>
      <w:r w:rsidR="0062736C">
        <w:rPr>
          <w:rFonts w:ascii="Times New Roman" w:hAnsi="Times New Roman" w:cs="Times New Roman"/>
          <w:lang w:val="en-US"/>
        </w:rPr>
        <w:t>(</w:t>
      </w:r>
      <w:r w:rsidR="0062736C">
        <w:rPr>
          <w:rFonts w:ascii="Times New Roman" w:hAnsi="Times New Roman" w:cs="Times New Roman"/>
        </w:rPr>
        <w:t>голяма зала</w:t>
      </w:r>
      <w:r w:rsidR="0062736C">
        <w:rPr>
          <w:rFonts w:ascii="Times New Roman" w:hAnsi="Times New Roman" w:cs="Times New Roman"/>
          <w:lang w:val="en-US"/>
        </w:rPr>
        <w:t xml:space="preserve">) </w:t>
      </w:r>
    </w:p>
    <w:p w:rsidR="001D581B" w:rsidRPr="0062736C" w:rsidRDefault="0062736C" w:rsidP="00B0735D">
      <w:pPr>
        <w:pStyle w:val="a3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300 лева</w:t>
      </w:r>
      <w:r w:rsidR="002A33A2" w:rsidRPr="0062736C">
        <w:rPr>
          <w:rFonts w:ascii="Times New Roman" w:hAnsi="Times New Roman" w:cs="Times New Roman"/>
        </w:rPr>
        <w:t xml:space="preserve"> на ден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en-US"/>
        </w:rPr>
        <w:t>(</w:t>
      </w:r>
      <w:r>
        <w:rPr>
          <w:rFonts w:ascii="Times New Roman" w:hAnsi="Times New Roman" w:cs="Times New Roman"/>
        </w:rPr>
        <w:t>голяма зала</w:t>
      </w:r>
      <w:r>
        <w:rPr>
          <w:rFonts w:ascii="Times New Roman" w:hAnsi="Times New Roman" w:cs="Times New Roman"/>
          <w:lang w:val="en-US"/>
        </w:rPr>
        <w:t>)</w:t>
      </w:r>
    </w:p>
    <w:p w:rsidR="0062736C" w:rsidRPr="0062736C" w:rsidRDefault="0062736C" w:rsidP="00B0735D">
      <w:pPr>
        <w:pStyle w:val="a3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40 лева на час </w:t>
      </w:r>
      <w:r>
        <w:rPr>
          <w:rFonts w:ascii="Times New Roman" w:hAnsi="Times New Roman" w:cs="Times New Roman"/>
          <w:lang w:val="en-US"/>
        </w:rPr>
        <w:t>(</w:t>
      </w:r>
      <w:r>
        <w:rPr>
          <w:rFonts w:ascii="Times New Roman" w:hAnsi="Times New Roman" w:cs="Times New Roman"/>
        </w:rPr>
        <w:t>малка зала</w:t>
      </w:r>
      <w:r>
        <w:rPr>
          <w:rFonts w:ascii="Times New Roman" w:hAnsi="Times New Roman" w:cs="Times New Roman"/>
          <w:lang w:val="en-US"/>
        </w:rPr>
        <w:t>)</w:t>
      </w:r>
    </w:p>
    <w:p w:rsidR="0062736C" w:rsidRPr="0062736C" w:rsidRDefault="0062736C" w:rsidP="00B0735D">
      <w:pPr>
        <w:pStyle w:val="a3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240 лева на ден </w:t>
      </w:r>
      <w:r>
        <w:rPr>
          <w:rFonts w:ascii="Times New Roman" w:hAnsi="Times New Roman" w:cs="Times New Roman"/>
          <w:lang w:val="en-US"/>
        </w:rPr>
        <w:t>(</w:t>
      </w:r>
      <w:r>
        <w:rPr>
          <w:rFonts w:ascii="Times New Roman" w:hAnsi="Times New Roman" w:cs="Times New Roman"/>
        </w:rPr>
        <w:t>малка зала</w:t>
      </w:r>
      <w:r>
        <w:rPr>
          <w:rFonts w:ascii="Times New Roman" w:hAnsi="Times New Roman" w:cs="Times New Roman"/>
          <w:lang w:val="en-US"/>
        </w:rPr>
        <w:t>)</w:t>
      </w:r>
    </w:p>
    <w:p w:rsidR="0062736C" w:rsidRDefault="001F413B" w:rsidP="001F413B">
      <w:pPr>
        <w:jc w:val="both"/>
        <w:rPr>
          <w:rFonts w:ascii="Times New Roman" w:hAnsi="Times New Roman" w:cs="Times New Roman"/>
        </w:rPr>
      </w:pPr>
      <w:r w:rsidRPr="0062736C">
        <w:rPr>
          <w:rFonts w:ascii="Times New Roman" w:hAnsi="Times New Roman" w:cs="Times New Roman"/>
        </w:rPr>
        <w:t>Преходни и заключителни разпоредби</w:t>
      </w:r>
    </w:p>
    <w:p w:rsidR="001F4246" w:rsidRPr="0062736C" w:rsidRDefault="001F413B" w:rsidP="001F413B">
      <w:pPr>
        <w:jc w:val="both"/>
        <w:rPr>
          <w:rFonts w:ascii="Times New Roman" w:hAnsi="Times New Roman" w:cs="Times New Roman"/>
        </w:rPr>
      </w:pPr>
      <w:r w:rsidRPr="0062736C">
        <w:rPr>
          <w:rFonts w:ascii="Times New Roman" w:hAnsi="Times New Roman" w:cs="Times New Roman"/>
        </w:rPr>
        <w:t>§ 2. Настоящата наредба влиза в сила в седемдневен срок от приемането й.</w:t>
      </w:r>
    </w:p>
    <w:sectPr w:rsidR="001F4246" w:rsidRPr="006273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D6107"/>
    <w:multiLevelType w:val="hybridMultilevel"/>
    <w:tmpl w:val="8F72ACA4"/>
    <w:lvl w:ilvl="0" w:tplc="C9EE6BE4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41FE60D1"/>
    <w:multiLevelType w:val="multilevel"/>
    <w:tmpl w:val="249A6A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5AD9"/>
    <w:rsid w:val="00006392"/>
    <w:rsid w:val="000B0139"/>
    <w:rsid w:val="00112926"/>
    <w:rsid w:val="001A58BA"/>
    <w:rsid w:val="001D581B"/>
    <w:rsid w:val="001F413B"/>
    <w:rsid w:val="001F4246"/>
    <w:rsid w:val="00230790"/>
    <w:rsid w:val="002524B5"/>
    <w:rsid w:val="002709FB"/>
    <w:rsid w:val="002A33A2"/>
    <w:rsid w:val="002E45E5"/>
    <w:rsid w:val="00335F3D"/>
    <w:rsid w:val="004976F0"/>
    <w:rsid w:val="004C3CFF"/>
    <w:rsid w:val="00552D8D"/>
    <w:rsid w:val="005570E8"/>
    <w:rsid w:val="0062736C"/>
    <w:rsid w:val="00693254"/>
    <w:rsid w:val="006F18FA"/>
    <w:rsid w:val="00835C5F"/>
    <w:rsid w:val="0090358D"/>
    <w:rsid w:val="009A6D70"/>
    <w:rsid w:val="00A30842"/>
    <w:rsid w:val="00AC692E"/>
    <w:rsid w:val="00AE5AD9"/>
    <w:rsid w:val="00AF580E"/>
    <w:rsid w:val="00B0735D"/>
    <w:rsid w:val="00B758B8"/>
    <w:rsid w:val="00B76F5A"/>
    <w:rsid w:val="00C63860"/>
    <w:rsid w:val="00CF1AFF"/>
    <w:rsid w:val="00D719B9"/>
    <w:rsid w:val="00E15B51"/>
    <w:rsid w:val="00E700B0"/>
    <w:rsid w:val="00E85D3D"/>
    <w:rsid w:val="00EF4581"/>
    <w:rsid w:val="00F74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5D3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5D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SNikova</dc:creator>
  <cp:keywords/>
  <dc:description/>
  <cp:lastModifiedBy>SNikova</cp:lastModifiedBy>
  <cp:revision>4</cp:revision>
  <cp:lastPrinted>2020-08-18T08:07:00Z</cp:lastPrinted>
  <dcterms:created xsi:type="dcterms:W3CDTF">2020-08-18T11:55:00Z</dcterms:created>
  <dcterms:modified xsi:type="dcterms:W3CDTF">2020-08-20T06:25:00Z</dcterms:modified>
</cp:coreProperties>
</file>