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9F" w:rsidRPr="00F6479F" w:rsidRDefault="00F6479F" w:rsidP="00F6479F">
      <w:pPr>
        <w:pStyle w:val="1"/>
        <w:jc w:val="both"/>
        <w:rPr>
          <w:b/>
          <w:u w:val="single"/>
        </w:rPr>
      </w:pPr>
      <w:r w:rsidRPr="00F6479F">
        <w:rPr>
          <w:b/>
          <w:bCs/>
        </w:rPr>
        <w:t xml:space="preserve">На заинтересованите лица се предоставя 30-дневен срок, считано от </w:t>
      </w:r>
      <w:r w:rsidR="008056C6">
        <w:rPr>
          <w:b/>
          <w:bCs/>
        </w:rPr>
        <w:t>01</w:t>
      </w:r>
      <w:r w:rsidR="00287B21">
        <w:rPr>
          <w:b/>
          <w:bCs/>
        </w:rPr>
        <w:t>.0</w:t>
      </w:r>
      <w:r w:rsidR="008056C6">
        <w:rPr>
          <w:b/>
          <w:bCs/>
        </w:rPr>
        <w:t>6</w:t>
      </w:r>
      <w:r w:rsidR="00287B21">
        <w:rPr>
          <w:b/>
          <w:bCs/>
        </w:rPr>
        <w:t>.20</w:t>
      </w:r>
      <w:r w:rsidR="008056C6">
        <w:rPr>
          <w:b/>
          <w:bCs/>
        </w:rPr>
        <w:t>21</w:t>
      </w:r>
      <w:r w:rsidRPr="00F6479F">
        <w:rPr>
          <w:b/>
          <w:bCs/>
        </w:rPr>
        <w:t xml:space="preserve"> г., за предложения и становища по настоящия </w:t>
      </w:r>
      <w:r>
        <w:rPr>
          <w:b/>
          <w:bCs/>
        </w:rPr>
        <w:t xml:space="preserve">проект на </w:t>
      </w:r>
      <w:r w:rsidR="00BA011F" w:rsidRPr="00BA011F">
        <w:rPr>
          <w:b/>
          <w:bCs/>
        </w:rPr>
        <w:t>Проект на Наредба за изменение и допълнение на Наредбата за реда за придобиване, управление и разпореждане с общинско</w:t>
      </w:r>
      <w:r w:rsidR="008056C6">
        <w:rPr>
          <w:b/>
          <w:bCs/>
        </w:rPr>
        <w:t>то</w:t>
      </w:r>
      <w:r w:rsidR="00BA011F" w:rsidRPr="00BA011F">
        <w:rPr>
          <w:b/>
          <w:bCs/>
        </w:rPr>
        <w:t xml:space="preserve"> имущество.</w:t>
      </w:r>
      <w:r>
        <w:rPr>
          <w:b/>
          <w:bCs/>
        </w:rPr>
        <w:t xml:space="preserve"> </w:t>
      </w:r>
      <w:r w:rsidRPr="00F6479F">
        <w:rPr>
          <w:b/>
        </w:rPr>
        <w:t xml:space="preserve">Предложения могат да бъдат депозирани на следния електронен адрес: </w:t>
      </w:r>
      <w:hyperlink r:id="rId7" w:history="1">
        <w:r w:rsidRPr="00F6479F">
          <w:rPr>
            <w:rStyle w:val="a3"/>
            <w:b/>
            <w:lang w:val="en-US"/>
          </w:rPr>
          <w:t>kmet@sliven</w:t>
        </w:r>
        <w:r w:rsidRPr="00F6479F">
          <w:rPr>
            <w:rStyle w:val="a3"/>
            <w:b/>
          </w:rPr>
          <w:t>.</w:t>
        </w:r>
        <w:r w:rsidRPr="00F6479F">
          <w:rPr>
            <w:rStyle w:val="a3"/>
            <w:b/>
            <w:lang w:val="en-US"/>
          </w:rPr>
          <w:t>bg</w:t>
        </w:r>
      </w:hyperlink>
      <w:r w:rsidRPr="00F6479F">
        <w:rPr>
          <w:b/>
          <w:u w:val="single"/>
          <w:lang w:val="en-US"/>
        </w:rPr>
        <w:t>.</w:t>
      </w:r>
    </w:p>
    <w:p w:rsidR="00F6479F" w:rsidRDefault="00F6479F" w:rsidP="00F6479F">
      <w:pPr>
        <w:pStyle w:val="1"/>
        <w:spacing w:before="0" w:beforeAutospacing="0" w:after="0" w:afterAutospacing="0"/>
      </w:pPr>
    </w:p>
    <w:p w:rsidR="00F6479F" w:rsidRDefault="00F6479F" w:rsidP="00F6479F">
      <w:pPr>
        <w:pStyle w:val="1"/>
        <w:spacing w:before="0" w:beforeAutospacing="0" w:after="0" w:afterAutospacing="0"/>
        <w:jc w:val="right"/>
      </w:pPr>
    </w:p>
    <w:p w:rsidR="00F6479F" w:rsidRDefault="00F6479F" w:rsidP="00F6479F">
      <w:pPr>
        <w:pStyle w:val="1"/>
        <w:spacing w:before="0" w:beforeAutospacing="0" w:after="0" w:afterAutospacing="0"/>
        <w:jc w:val="right"/>
      </w:pPr>
    </w:p>
    <w:p w:rsidR="00502DA5" w:rsidRPr="00F6479F" w:rsidRDefault="00502DA5" w:rsidP="00F6479F">
      <w:pPr>
        <w:pStyle w:val="1"/>
        <w:spacing w:before="0" w:beforeAutospacing="0" w:after="0" w:afterAutospacing="0"/>
        <w:jc w:val="right"/>
        <w:rPr>
          <w:b/>
        </w:rPr>
      </w:pPr>
      <w:r w:rsidRPr="00F6479F">
        <w:rPr>
          <w:b/>
        </w:rPr>
        <w:t xml:space="preserve">ПРОЕКТ </w:t>
      </w:r>
    </w:p>
    <w:p w:rsidR="00F6479F" w:rsidRDefault="00F6479F" w:rsidP="00502DA5">
      <w:pPr>
        <w:pStyle w:val="1"/>
        <w:spacing w:before="0" w:beforeAutospacing="0" w:after="0" w:afterAutospacing="0"/>
        <w:jc w:val="center"/>
      </w:pPr>
    </w:p>
    <w:p w:rsidR="00F6479F" w:rsidRDefault="00F6479F" w:rsidP="00502DA5">
      <w:pPr>
        <w:pStyle w:val="1"/>
        <w:spacing w:before="0" w:beforeAutospacing="0" w:after="0" w:afterAutospacing="0"/>
        <w:jc w:val="center"/>
      </w:pPr>
    </w:p>
    <w:p w:rsidR="00F6479F" w:rsidRDefault="00F6479F" w:rsidP="00502DA5">
      <w:pPr>
        <w:pStyle w:val="1"/>
        <w:spacing w:before="0" w:beforeAutospacing="0" w:after="0" w:afterAutospacing="0"/>
        <w:jc w:val="center"/>
      </w:pPr>
    </w:p>
    <w:p w:rsidR="00DE3A75" w:rsidRPr="00BA011F" w:rsidRDefault="00DE3A75" w:rsidP="00BA011F">
      <w:pPr>
        <w:pStyle w:val="1"/>
        <w:spacing w:after="0" w:afterAutospacing="0"/>
        <w:jc w:val="center"/>
        <w:rPr>
          <w:b/>
        </w:rPr>
      </w:pPr>
      <w:r w:rsidRPr="00DE3A75">
        <w:rPr>
          <w:b/>
        </w:rPr>
        <w:t>НАРЕДБА</w:t>
      </w:r>
      <w:r w:rsidR="00BA011F">
        <w:rPr>
          <w:b/>
        </w:rPr>
        <w:t xml:space="preserve"> ЗА ИЗМЕНЕНИЕ И ДОПЪЛНЕНИЕ НА НАРЕДБАТА</w:t>
      </w:r>
    </w:p>
    <w:p w:rsidR="00502DA5" w:rsidRPr="00DE3A75" w:rsidRDefault="00DE3A75" w:rsidP="00BA011F">
      <w:pPr>
        <w:pStyle w:val="1"/>
        <w:spacing w:before="0" w:beforeAutospacing="0" w:after="0" w:afterAutospacing="0"/>
        <w:jc w:val="center"/>
        <w:rPr>
          <w:b/>
          <w:lang w:val="ru-RU"/>
        </w:rPr>
      </w:pPr>
      <w:r w:rsidRPr="00DE3A75">
        <w:rPr>
          <w:b/>
        </w:rPr>
        <w:t>ЗА РЕДА  ЗА ПРИДОБИВАНЕ, УПРАВЛЕНИЕ И РАЗПОРЕЖДАНЕ С ОБЩИНСКОТО ИМУЩЕСТВО</w:t>
      </w:r>
    </w:p>
    <w:p w:rsidR="00502DA5" w:rsidRPr="00DE3A75" w:rsidRDefault="00502DA5" w:rsidP="00502DA5">
      <w:pPr>
        <w:pStyle w:val="1"/>
        <w:spacing w:before="0" w:beforeAutospacing="0" w:after="0" w:afterAutospacing="0"/>
        <w:jc w:val="center"/>
        <w:rPr>
          <w:b/>
          <w:lang w:val="ru-RU"/>
        </w:rPr>
      </w:pPr>
    </w:p>
    <w:p w:rsidR="00502DA5" w:rsidRPr="00DE3A75" w:rsidRDefault="00502DA5" w:rsidP="00502DA5">
      <w:pPr>
        <w:pStyle w:val="1"/>
        <w:spacing w:before="0" w:beforeAutospacing="0" w:after="0" w:afterAutospacing="0"/>
        <w:jc w:val="center"/>
        <w:rPr>
          <w:b/>
          <w:lang w:val="ru-RU"/>
        </w:rPr>
      </w:pPr>
    </w:p>
    <w:p w:rsidR="00502DA5" w:rsidRDefault="00BA011F" w:rsidP="00502DA5">
      <w:pPr>
        <w:jc w:val="both"/>
      </w:pPr>
      <w:r>
        <w:t xml:space="preserve">§1. В чл. </w:t>
      </w:r>
      <w:r w:rsidR="00E75C29">
        <w:t>9</w:t>
      </w:r>
      <w:r>
        <w:t>, се правят следните допълнения:</w:t>
      </w:r>
    </w:p>
    <w:p w:rsidR="00D21082" w:rsidRDefault="00D21082" w:rsidP="00D21082">
      <w:pPr>
        <w:numPr>
          <w:ilvl w:val="0"/>
          <w:numId w:val="19"/>
        </w:numPr>
        <w:jc w:val="both"/>
      </w:pPr>
      <w:r>
        <w:t>Създава се нова ал. 5 със следния текст:</w:t>
      </w:r>
    </w:p>
    <w:p w:rsidR="00E75C29" w:rsidRDefault="00E75C29" w:rsidP="00E75C29">
      <w:pPr>
        <w:ind w:left="300"/>
        <w:jc w:val="both"/>
      </w:pPr>
      <w:r>
        <w:t xml:space="preserve"> „</w:t>
      </w:r>
      <w:r w:rsidRPr="00E75C29">
        <w:rPr>
          <w:bCs/>
        </w:rPr>
        <w:t xml:space="preserve"> (5)</w:t>
      </w:r>
      <w:r>
        <w:rPr>
          <w:b/>
          <w:bCs/>
        </w:rPr>
        <w:t xml:space="preserve"> </w:t>
      </w:r>
      <w:r>
        <w:t> Кметът на общината приема дарение на поземлени имоти и части от поземлени имоти, за които са налице влезли в сила планове за улична регулация, с оглед прилагането ѝ.“</w:t>
      </w:r>
    </w:p>
    <w:p w:rsidR="00157957" w:rsidRPr="00157957" w:rsidRDefault="00157957" w:rsidP="0092691E">
      <w:pPr>
        <w:ind w:left="720"/>
        <w:jc w:val="both"/>
        <w:rPr>
          <w:lang w:val="en-US"/>
        </w:rPr>
      </w:pPr>
    </w:p>
    <w:p w:rsidR="008A2432" w:rsidRDefault="000037B5" w:rsidP="00E75C29">
      <w:pPr>
        <w:jc w:val="both"/>
      </w:pPr>
      <w:r>
        <w:t xml:space="preserve">§ 2. </w:t>
      </w:r>
      <w:r w:rsidR="008A2432">
        <w:t xml:space="preserve">В чл. </w:t>
      </w:r>
      <w:r w:rsidR="00157957">
        <w:t xml:space="preserve">27, </w:t>
      </w:r>
      <w:r w:rsidR="008A2432">
        <w:t>се правят следните изменения:</w:t>
      </w:r>
    </w:p>
    <w:p w:rsidR="00157957" w:rsidRDefault="008A2432" w:rsidP="008A2432">
      <w:pPr>
        <w:pStyle w:val="a8"/>
        <w:numPr>
          <w:ilvl w:val="0"/>
          <w:numId w:val="17"/>
        </w:numPr>
        <w:jc w:val="both"/>
      </w:pPr>
      <w:r>
        <w:t xml:space="preserve">Ал. 1 </w:t>
      </w:r>
      <w:r w:rsidR="00157957">
        <w:t>се изменя както следва:</w:t>
      </w:r>
    </w:p>
    <w:p w:rsidR="00157957" w:rsidRDefault="008A2432" w:rsidP="008A2432">
      <w:pPr>
        <w:pStyle w:val="a8"/>
        <w:ind w:left="719"/>
        <w:jc w:val="both"/>
      </w:pPr>
      <w:r>
        <w:t xml:space="preserve">„(1) </w:t>
      </w:r>
      <w:r w:rsidR="00157957">
        <w:t xml:space="preserve">Продажбата на земя- частна общинска собственост, се извършва от кмета на общината, </w:t>
      </w:r>
      <w:r w:rsidR="00E75C29" w:rsidRPr="00397E6E">
        <w:t>след решение на Общински съвет</w:t>
      </w:r>
      <w:r w:rsidR="00E75C29">
        <w:t xml:space="preserve">, </w:t>
      </w:r>
      <w:r w:rsidR="00157957">
        <w:t>без търг и конкурс на физически или юридически лица, собственици на законно построена сграда върху общинска земя- урегулиран поземлен имот, по пазарни цени, определени от оценител на имоти.</w:t>
      </w:r>
      <w:r>
        <w:t>“</w:t>
      </w:r>
    </w:p>
    <w:p w:rsidR="00252009" w:rsidRDefault="00252009" w:rsidP="00252009">
      <w:pPr>
        <w:ind w:firstLine="284"/>
        <w:jc w:val="both"/>
        <w:rPr>
          <w:b/>
        </w:rPr>
      </w:pPr>
    </w:p>
    <w:p w:rsidR="00864D98" w:rsidRDefault="00864D98" w:rsidP="00252009">
      <w:pPr>
        <w:ind w:firstLine="284"/>
        <w:jc w:val="both"/>
        <w:rPr>
          <w:b/>
        </w:rPr>
      </w:pPr>
    </w:p>
    <w:p w:rsidR="00252009" w:rsidRPr="00252009" w:rsidRDefault="00252009" w:rsidP="00252009">
      <w:pPr>
        <w:ind w:firstLine="284"/>
        <w:jc w:val="both"/>
        <w:rPr>
          <w:b/>
        </w:rPr>
      </w:pPr>
      <w:r w:rsidRPr="00252009">
        <w:rPr>
          <w:b/>
        </w:rPr>
        <w:t>ПРЕХОДНИ И ЗАКЛЮЧИТЕЛНИ РАЗПОРЕДБИ</w:t>
      </w:r>
    </w:p>
    <w:p w:rsidR="00252009" w:rsidRDefault="00252009" w:rsidP="00252009">
      <w:pPr>
        <w:ind w:firstLine="284"/>
        <w:jc w:val="both"/>
      </w:pPr>
    </w:p>
    <w:p w:rsidR="00252009" w:rsidRPr="00252009" w:rsidRDefault="00252009" w:rsidP="00252009">
      <w:pPr>
        <w:jc w:val="both"/>
      </w:pPr>
      <w:r w:rsidRPr="00252009">
        <w:t xml:space="preserve">§ </w:t>
      </w:r>
      <w:r w:rsidR="00864D98">
        <w:t>3</w:t>
      </w:r>
      <w:bookmarkStart w:id="0" w:name="_GoBack"/>
      <w:bookmarkEnd w:id="0"/>
      <w:r w:rsidRPr="00252009">
        <w:t>. Наредбата влиза в сила в седемдневен срок от приемането й от Общински съвет – Сливен.</w:t>
      </w:r>
    </w:p>
    <w:p w:rsidR="00E63209" w:rsidRDefault="00E63209" w:rsidP="008A2432">
      <w:pPr>
        <w:ind w:firstLine="284"/>
        <w:jc w:val="both"/>
      </w:pPr>
    </w:p>
    <w:sectPr w:rsidR="00E63209" w:rsidSect="005D2EC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B58AF"/>
    <w:multiLevelType w:val="hybridMultilevel"/>
    <w:tmpl w:val="5C8CECFC"/>
    <w:lvl w:ilvl="0" w:tplc="1F8EE1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CAA7B70"/>
    <w:multiLevelType w:val="hybridMultilevel"/>
    <w:tmpl w:val="2FA05A74"/>
    <w:lvl w:ilvl="0" w:tplc="E370EC6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6A458A5"/>
    <w:multiLevelType w:val="hybridMultilevel"/>
    <w:tmpl w:val="41861F34"/>
    <w:lvl w:ilvl="0" w:tplc="3CD2C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EA541A"/>
    <w:multiLevelType w:val="hybridMultilevel"/>
    <w:tmpl w:val="9D4E43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43E59"/>
    <w:multiLevelType w:val="hybridMultilevel"/>
    <w:tmpl w:val="D6D64A12"/>
    <w:lvl w:ilvl="0" w:tplc="1A50B4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2AA08C4"/>
    <w:multiLevelType w:val="hybridMultilevel"/>
    <w:tmpl w:val="7B3664E8"/>
    <w:lvl w:ilvl="0" w:tplc="443AD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AA261E"/>
    <w:multiLevelType w:val="hybridMultilevel"/>
    <w:tmpl w:val="7054D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51B99"/>
    <w:multiLevelType w:val="hybridMultilevel"/>
    <w:tmpl w:val="3DDA6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62896"/>
    <w:multiLevelType w:val="hybridMultilevel"/>
    <w:tmpl w:val="8C16CBAC"/>
    <w:lvl w:ilvl="0" w:tplc="FB2675C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0600287"/>
    <w:multiLevelType w:val="hybridMultilevel"/>
    <w:tmpl w:val="12548BC2"/>
    <w:lvl w:ilvl="0" w:tplc="260E3EE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AF60DAE"/>
    <w:multiLevelType w:val="hybridMultilevel"/>
    <w:tmpl w:val="562E94DC"/>
    <w:lvl w:ilvl="0" w:tplc="D8085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B73111"/>
    <w:multiLevelType w:val="hybridMultilevel"/>
    <w:tmpl w:val="2F36B410"/>
    <w:lvl w:ilvl="0" w:tplc="473ACD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5F40FCA"/>
    <w:multiLevelType w:val="hybridMultilevel"/>
    <w:tmpl w:val="16FE64AC"/>
    <w:lvl w:ilvl="0" w:tplc="67CC7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7836871"/>
    <w:multiLevelType w:val="hybridMultilevel"/>
    <w:tmpl w:val="E28A7022"/>
    <w:lvl w:ilvl="0" w:tplc="1FE601EA">
      <w:start w:val="1"/>
      <w:numFmt w:val="decimal"/>
      <w:lvlText w:val="(%1)"/>
      <w:lvlJc w:val="left"/>
      <w:pPr>
        <w:ind w:left="10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9" w:hanging="360"/>
      </w:pPr>
    </w:lvl>
    <w:lvl w:ilvl="2" w:tplc="0402001B" w:tentative="1">
      <w:start w:val="1"/>
      <w:numFmt w:val="lowerRoman"/>
      <w:lvlText w:val="%3."/>
      <w:lvlJc w:val="right"/>
      <w:pPr>
        <w:ind w:left="2519" w:hanging="180"/>
      </w:pPr>
    </w:lvl>
    <w:lvl w:ilvl="3" w:tplc="0402000F" w:tentative="1">
      <w:start w:val="1"/>
      <w:numFmt w:val="decimal"/>
      <w:lvlText w:val="%4."/>
      <w:lvlJc w:val="left"/>
      <w:pPr>
        <w:ind w:left="3239" w:hanging="360"/>
      </w:pPr>
    </w:lvl>
    <w:lvl w:ilvl="4" w:tplc="04020019" w:tentative="1">
      <w:start w:val="1"/>
      <w:numFmt w:val="lowerLetter"/>
      <w:lvlText w:val="%5."/>
      <w:lvlJc w:val="left"/>
      <w:pPr>
        <w:ind w:left="3959" w:hanging="360"/>
      </w:pPr>
    </w:lvl>
    <w:lvl w:ilvl="5" w:tplc="0402001B" w:tentative="1">
      <w:start w:val="1"/>
      <w:numFmt w:val="lowerRoman"/>
      <w:lvlText w:val="%6."/>
      <w:lvlJc w:val="right"/>
      <w:pPr>
        <w:ind w:left="4679" w:hanging="180"/>
      </w:pPr>
    </w:lvl>
    <w:lvl w:ilvl="6" w:tplc="0402000F" w:tentative="1">
      <w:start w:val="1"/>
      <w:numFmt w:val="decimal"/>
      <w:lvlText w:val="%7."/>
      <w:lvlJc w:val="left"/>
      <w:pPr>
        <w:ind w:left="5399" w:hanging="360"/>
      </w:pPr>
    </w:lvl>
    <w:lvl w:ilvl="7" w:tplc="04020019" w:tentative="1">
      <w:start w:val="1"/>
      <w:numFmt w:val="lowerLetter"/>
      <w:lvlText w:val="%8."/>
      <w:lvlJc w:val="left"/>
      <w:pPr>
        <w:ind w:left="6119" w:hanging="360"/>
      </w:pPr>
    </w:lvl>
    <w:lvl w:ilvl="8" w:tplc="040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4">
    <w:nsid w:val="6DE12475"/>
    <w:multiLevelType w:val="hybridMultilevel"/>
    <w:tmpl w:val="2F760B08"/>
    <w:lvl w:ilvl="0" w:tplc="30708D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84B23E5"/>
    <w:multiLevelType w:val="hybridMultilevel"/>
    <w:tmpl w:val="59E4F468"/>
    <w:lvl w:ilvl="0" w:tplc="DE0295AC">
      <w:start w:val="1"/>
      <w:numFmt w:val="decimal"/>
      <w:lvlText w:val="(%1)"/>
      <w:lvlJc w:val="left"/>
      <w:pPr>
        <w:ind w:left="10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9" w:hanging="360"/>
      </w:pPr>
    </w:lvl>
    <w:lvl w:ilvl="2" w:tplc="0402001B" w:tentative="1">
      <w:start w:val="1"/>
      <w:numFmt w:val="lowerRoman"/>
      <w:lvlText w:val="%3."/>
      <w:lvlJc w:val="right"/>
      <w:pPr>
        <w:ind w:left="2519" w:hanging="180"/>
      </w:pPr>
    </w:lvl>
    <w:lvl w:ilvl="3" w:tplc="0402000F" w:tentative="1">
      <w:start w:val="1"/>
      <w:numFmt w:val="decimal"/>
      <w:lvlText w:val="%4."/>
      <w:lvlJc w:val="left"/>
      <w:pPr>
        <w:ind w:left="3239" w:hanging="360"/>
      </w:pPr>
    </w:lvl>
    <w:lvl w:ilvl="4" w:tplc="04020019" w:tentative="1">
      <w:start w:val="1"/>
      <w:numFmt w:val="lowerLetter"/>
      <w:lvlText w:val="%5."/>
      <w:lvlJc w:val="left"/>
      <w:pPr>
        <w:ind w:left="3959" w:hanging="360"/>
      </w:pPr>
    </w:lvl>
    <w:lvl w:ilvl="5" w:tplc="0402001B" w:tentative="1">
      <w:start w:val="1"/>
      <w:numFmt w:val="lowerRoman"/>
      <w:lvlText w:val="%6."/>
      <w:lvlJc w:val="right"/>
      <w:pPr>
        <w:ind w:left="4679" w:hanging="180"/>
      </w:pPr>
    </w:lvl>
    <w:lvl w:ilvl="6" w:tplc="0402000F" w:tentative="1">
      <w:start w:val="1"/>
      <w:numFmt w:val="decimal"/>
      <w:lvlText w:val="%7."/>
      <w:lvlJc w:val="left"/>
      <w:pPr>
        <w:ind w:left="5399" w:hanging="360"/>
      </w:pPr>
    </w:lvl>
    <w:lvl w:ilvl="7" w:tplc="04020019" w:tentative="1">
      <w:start w:val="1"/>
      <w:numFmt w:val="lowerLetter"/>
      <w:lvlText w:val="%8."/>
      <w:lvlJc w:val="left"/>
      <w:pPr>
        <w:ind w:left="6119" w:hanging="360"/>
      </w:pPr>
    </w:lvl>
    <w:lvl w:ilvl="8" w:tplc="040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6">
    <w:nsid w:val="7F693104"/>
    <w:multiLevelType w:val="hybridMultilevel"/>
    <w:tmpl w:val="69CAC5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DF5E79"/>
    <w:multiLevelType w:val="hybridMultilevel"/>
    <w:tmpl w:val="7F50C4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4"/>
  </w:num>
  <w:num w:numId="5">
    <w:abstractNumId w:val="14"/>
  </w:num>
  <w:num w:numId="6">
    <w:abstractNumId w:val="12"/>
  </w:num>
  <w:num w:numId="7">
    <w:abstractNumId w:val="3"/>
  </w:num>
  <w:num w:numId="8">
    <w:abstractNumId w:val="17"/>
  </w:num>
  <w:num w:numId="9">
    <w:abstractNumId w:val="7"/>
  </w:num>
  <w:num w:numId="10">
    <w:abstractNumId w:val="6"/>
  </w:num>
  <w:num w:numId="11">
    <w:abstractNumId w:val="10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15"/>
  </w:num>
  <w:num w:numId="17">
    <w:abstractNumId w:val="2"/>
  </w:num>
  <w:num w:numId="18">
    <w:abstractNumId w:val="9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A5"/>
    <w:rsid w:val="000037B5"/>
    <w:rsid w:val="000E5513"/>
    <w:rsid w:val="00117D65"/>
    <w:rsid w:val="00154A81"/>
    <w:rsid w:val="00157957"/>
    <w:rsid w:val="001621BF"/>
    <w:rsid w:val="001A100A"/>
    <w:rsid w:val="002024FA"/>
    <w:rsid w:val="002214DE"/>
    <w:rsid w:val="00252009"/>
    <w:rsid w:val="00287B21"/>
    <w:rsid w:val="00346BA2"/>
    <w:rsid w:val="003609AC"/>
    <w:rsid w:val="00397E6E"/>
    <w:rsid w:val="004D24F4"/>
    <w:rsid w:val="00502DA5"/>
    <w:rsid w:val="005D2EC6"/>
    <w:rsid w:val="005F6ADA"/>
    <w:rsid w:val="00682143"/>
    <w:rsid w:val="00686EEB"/>
    <w:rsid w:val="006B074A"/>
    <w:rsid w:val="006B3B6A"/>
    <w:rsid w:val="006D1051"/>
    <w:rsid w:val="00762DA4"/>
    <w:rsid w:val="008056C6"/>
    <w:rsid w:val="008204D2"/>
    <w:rsid w:val="0083552D"/>
    <w:rsid w:val="00864D98"/>
    <w:rsid w:val="008A2432"/>
    <w:rsid w:val="008C2055"/>
    <w:rsid w:val="008D6F78"/>
    <w:rsid w:val="009043F4"/>
    <w:rsid w:val="0092691E"/>
    <w:rsid w:val="00994FA9"/>
    <w:rsid w:val="00A54FDA"/>
    <w:rsid w:val="00A9464B"/>
    <w:rsid w:val="00B01AB8"/>
    <w:rsid w:val="00B1220A"/>
    <w:rsid w:val="00BA011F"/>
    <w:rsid w:val="00C37E3F"/>
    <w:rsid w:val="00D008F3"/>
    <w:rsid w:val="00D14ABC"/>
    <w:rsid w:val="00D21082"/>
    <w:rsid w:val="00D32999"/>
    <w:rsid w:val="00D54E22"/>
    <w:rsid w:val="00D751F3"/>
    <w:rsid w:val="00D82EEB"/>
    <w:rsid w:val="00DD1A10"/>
    <w:rsid w:val="00DE3A75"/>
    <w:rsid w:val="00E07685"/>
    <w:rsid w:val="00E1772D"/>
    <w:rsid w:val="00E5694E"/>
    <w:rsid w:val="00E63209"/>
    <w:rsid w:val="00E75C29"/>
    <w:rsid w:val="00EE5E60"/>
    <w:rsid w:val="00F3635E"/>
    <w:rsid w:val="00F579C3"/>
    <w:rsid w:val="00F6479F"/>
    <w:rsid w:val="00FB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2DA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2DA5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qFormat/>
    <w:rsid w:val="00502DA5"/>
    <w:rPr>
      <w:rFonts w:ascii="Times New Roman" w:hAnsi="Times New Roman" w:cs="Times New Roman" w:hint="default"/>
      <w:b/>
      <w:bCs/>
    </w:rPr>
  </w:style>
  <w:style w:type="paragraph" w:customStyle="1" w:styleId="1">
    <w:name w:val="Заглавие1"/>
    <w:basedOn w:val="a"/>
    <w:rsid w:val="00502DA5"/>
    <w:pPr>
      <w:spacing w:before="100" w:beforeAutospacing="1" w:after="100" w:afterAutospacing="1"/>
    </w:pPr>
  </w:style>
  <w:style w:type="character" w:customStyle="1" w:styleId="newdocreference">
    <w:name w:val="newdocreference"/>
    <w:rsid w:val="00502DA5"/>
    <w:rPr>
      <w:rFonts w:ascii="Times New Roman" w:hAnsi="Times New Roman" w:cs="Times New Roman" w:hint="default"/>
    </w:rPr>
  </w:style>
  <w:style w:type="character" w:customStyle="1" w:styleId="samedocreference">
    <w:name w:val="samedocreference"/>
    <w:rsid w:val="00502DA5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rsid w:val="00D008F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rsid w:val="00D008F3"/>
    <w:rPr>
      <w:rFonts w:ascii="Tahoma" w:hAnsi="Tahoma" w:cs="Tahoma"/>
      <w:sz w:val="16"/>
      <w:szCs w:val="16"/>
    </w:rPr>
  </w:style>
  <w:style w:type="paragraph" w:styleId="a7">
    <w:name w:val="Revision"/>
    <w:hidden/>
    <w:uiPriority w:val="99"/>
    <w:semiHidden/>
    <w:rsid w:val="00D008F3"/>
    <w:rPr>
      <w:sz w:val="24"/>
      <w:szCs w:val="24"/>
    </w:rPr>
  </w:style>
  <w:style w:type="paragraph" w:styleId="a8">
    <w:name w:val="List Paragraph"/>
    <w:basedOn w:val="a"/>
    <w:uiPriority w:val="34"/>
    <w:qFormat/>
    <w:rsid w:val="008A24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2DA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2DA5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qFormat/>
    <w:rsid w:val="00502DA5"/>
    <w:rPr>
      <w:rFonts w:ascii="Times New Roman" w:hAnsi="Times New Roman" w:cs="Times New Roman" w:hint="default"/>
      <w:b/>
      <w:bCs/>
    </w:rPr>
  </w:style>
  <w:style w:type="paragraph" w:customStyle="1" w:styleId="1">
    <w:name w:val="Заглавие1"/>
    <w:basedOn w:val="a"/>
    <w:rsid w:val="00502DA5"/>
    <w:pPr>
      <w:spacing w:before="100" w:beforeAutospacing="1" w:after="100" w:afterAutospacing="1"/>
    </w:pPr>
  </w:style>
  <w:style w:type="character" w:customStyle="1" w:styleId="newdocreference">
    <w:name w:val="newdocreference"/>
    <w:rsid w:val="00502DA5"/>
    <w:rPr>
      <w:rFonts w:ascii="Times New Roman" w:hAnsi="Times New Roman" w:cs="Times New Roman" w:hint="default"/>
    </w:rPr>
  </w:style>
  <w:style w:type="character" w:customStyle="1" w:styleId="samedocreference">
    <w:name w:val="samedocreference"/>
    <w:rsid w:val="00502DA5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rsid w:val="00D008F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rsid w:val="00D008F3"/>
    <w:rPr>
      <w:rFonts w:ascii="Tahoma" w:hAnsi="Tahoma" w:cs="Tahoma"/>
      <w:sz w:val="16"/>
      <w:szCs w:val="16"/>
    </w:rPr>
  </w:style>
  <w:style w:type="paragraph" w:styleId="a7">
    <w:name w:val="Revision"/>
    <w:hidden/>
    <w:uiPriority w:val="99"/>
    <w:semiHidden/>
    <w:rsid w:val="00D008F3"/>
    <w:rPr>
      <w:sz w:val="24"/>
      <w:szCs w:val="24"/>
    </w:rPr>
  </w:style>
  <w:style w:type="paragraph" w:styleId="a8">
    <w:name w:val="List Paragraph"/>
    <w:basedOn w:val="a"/>
    <w:uiPriority w:val="34"/>
    <w:qFormat/>
    <w:rsid w:val="008A2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2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met@slive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7403C-1C46-4668-8294-81C35764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</vt:lpstr>
      <vt:lpstr>ПРОЕКТ НА</vt:lpstr>
    </vt:vector>
  </TitlesOfParts>
  <Company>OBSHTINA SLIVEN</Company>
  <LinksUpToDate>false</LinksUpToDate>
  <CharactersWithSpaces>1295</CharactersWithSpaces>
  <SharedDoc>false</SharedDoc>
  <HLinks>
    <vt:vector size="12" baseType="variant">
      <vt:variant>
        <vt:i4>1179667</vt:i4>
      </vt:variant>
      <vt:variant>
        <vt:i4>3</vt:i4>
      </vt:variant>
      <vt:variant>
        <vt:i4>0</vt:i4>
      </vt:variant>
      <vt:variant>
        <vt:i4>5</vt:i4>
      </vt:variant>
      <vt:variant>
        <vt:lpwstr>http://obs.sliven.bg/uploads/files/naredbi/nrd_2017_10.pdf</vt:lpwstr>
      </vt:variant>
      <vt:variant>
        <vt:lpwstr/>
      </vt:variant>
      <vt:variant>
        <vt:i4>1179738</vt:i4>
      </vt:variant>
      <vt:variant>
        <vt:i4>0</vt:i4>
      </vt:variant>
      <vt:variant>
        <vt:i4>0</vt:i4>
      </vt:variant>
      <vt:variant>
        <vt:i4>5</vt:i4>
      </vt:variant>
      <vt:variant>
        <vt:lpwstr>http://obs.sliven.bg/index.php?slug=%D0%B0%D0%BA%D1%82%D0%BE%D0%B2%D0%B5-%D0%BD%D0%B0-%D0%BE%D0%B1%D1%81/%D0%BD%D0%B0%D1%80%D0%B5%D0%B4%D0%B1%D0%B0-%D0%BF%D0%BE%D1%82%D0%B4%D0%BE%D0%B4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</dc:title>
  <dc:creator>MS USER</dc:creator>
  <cp:lastModifiedBy>Acer-IT</cp:lastModifiedBy>
  <cp:revision>4</cp:revision>
  <cp:lastPrinted>2021-05-31T10:53:00Z</cp:lastPrinted>
  <dcterms:created xsi:type="dcterms:W3CDTF">2021-05-31T10:51:00Z</dcterms:created>
  <dcterms:modified xsi:type="dcterms:W3CDTF">2021-05-31T11:01:00Z</dcterms:modified>
</cp:coreProperties>
</file>